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5939D" w14:textId="291E79FD" w:rsidR="004428C8" w:rsidRPr="00240A30" w:rsidRDefault="004A5125" w:rsidP="004428C8">
      <w:pPr>
        <w:pStyle w:val="Header"/>
        <w:jc w:val="center"/>
        <w:rPr>
          <w:b/>
          <w:sz w:val="36"/>
          <w:szCs w:val="36"/>
        </w:rPr>
      </w:pPr>
      <w:r w:rsidRPr="006E01E0">
        <w:rPr>
          <w:b/>
          <w:bCs/>
          <w:color w:val="000000" w:themeColor="text1"/>
          <w:sz w:val="36"/>
          <w:szCs w:val="36"/>
        </w:rPr>
        <w:t>ZAFAR</w:t>
      </w:r>
      <w:r w:rsidRPr="004A5125">
        <w:rPr>
          <w:b/>
          <w:bCs/>
          <w:color w:val="808080" w:themeColor="background1" w:themeShade="80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IMRAN</w:t>
      </w:r>
    </w:p>
    <w:p w14:paraId="6FBA1176" w14:textId="5A843E19" w:rsidR="001542AA" w:rsidRPr="0026650E" w:rsidRDefault="1A9F83E6" w:rsidP="0026650E">
      <w:pPr>
        <w:pStyle w:val="Header"/>
        <w:spacing w:after="240"/>
        <w:jc w:val="center"/>
        <w:rPr>
          <w:b/>
          <w:sz w:val="22"/>
          <w:szCs w:val="22"/>
        </w:rPr>
      </w:pPr>
      <w:r w:rsidRPr="1A9F83E6">
        <w:rPr>
          <w:b/>
          <w:bCs/>
          <w:sz w:val="22"/>
          <w:szCs w:val="22"/>
        </w:rPr>
        <w:t xml:space="preserve">Email: </w:t>
      </w:r>
      <w:hyperlink r:id="rId8" w:history="1">
        <w:r w:rsidR="004A5125" w:rsidRPr="00220F77">
          <w:rPr>
            <w:rStyle w:val="Hyperlink"/>
            <w:sz w:val="22"/>
            <w:szCs w:val="22"/>
          </w:rPr>
          <w:t>zfr.imran@gmail.com</w:t>
        </w:r>
      </w:hyperlink>
    </w:p>
    <w:p w14:paraId="2EBA61EB" w14:textId="4D7DFD68" w:rsidR="0047765D" w:rsidRPr="00240A30" w:rsidRDefault="1A9F83E6" w:rsidP="0026650E">
      <w:pPr>
        <w:pStyle w:val="BodyTextIndent"/>
        <w:tabs>
          <w:tab w:val="left" w:pos="4680"/>
          <w:tab w:val="right" w:pos="9180"/>
        </w:tabs>
        <w:spacing w:after="240"/>
        <w:ind w:left="0"/>
        <w:jc w:val="both"/>
        <w:outlineLvl w:val="0"/>
        <w:rPr>
          <w:b/>
          <w:sz w:val="24"/>
          <w:szCs w:val="24"/>
        </w:rPr>
      </w:pPr>
      <w:r w:rsidRPr="1A9F83E6">
        <w:rPr>
          <w:b/>
          <w:bCs/>
          <w:sz w:val="24"/>
          <w:szCs w:val="24"/>
        </w:rPr>
        <w:t>EDUCATION</w:t>
      </w:r>
    </w:p>
    <w:p w14:paraId="64CEEE2B" w14:textId="0D31918B" w:rsidR="00A864B8" w:rsidRPr="00240A30" w:rsidRDefault="004A5125" w:rsidP="000F23C4">
      <w:pPr>
        <w:pStyle w:val="BodyTextIndent"/>
        <w:tabs>
          <w:tab w:val="right" w:pos="720"/>
        </w:tabs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of Maryland College Park</w:t>
      </w:r>
      <w:r w:rsidR="1A9F83E6" w:rsidRPr="1A9F83E6">
        <w:rPr>
          <w:b/>
          <w:bCs/>
          <w:sz w:val="24"/>
          <w:szCs w:val="24"/>
        </w:rPr>
        <w:t>, School of Public Policy</w:t>
      </w:r>
    </w:p>
    <w:p w14:paraId="7193C235" w14:textId="7ECE0E9A" w:rsidR="00A864B8" w:rsidRPr="00240A30" w:rsidRDefault="00D36D50" w:rsidP="000F23C4">
      <w:pPr>
        <w:pStyle w:val="BodyTextIndent"/>
        <w:tabs>
          <w:tab w:val="right" w:pos="720"/>
        </w:tabs>
        <w:ind w:left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Doctor of Philosophy </w:t>
      </w:r>
      <w:r w:rsidR="00A864B8" w:rsidRPr="00240A30">
        <w:rPr>
          <w:sz w:val="24"/>
          <w:szCs w:val="24"/>
        </w:rPr>
        <w:t>in Public Policy</w:t>
      </w:r>
      <w:r w:rsidR="007B1459" w:rsidRPr="00240A30">
        <w:rPr>
          <w:sz w:val="24"/>
          <w:szCs w:val="24"/>
        </w:rPr>
        <w:t xml:space="preserve"> </w:t>
      </w:r>
      <w:r w:rsidR="00551348" w:rsidRPr="00240A30">
        <w:rPr>
          <w:sz w:val="24"/>
          <w:szCs w:val="24"/>
        </w:rPr>
        <w:tab/>
      </w:r>
      <w:r w:rsidR="00D72887">
        <w:rPr>
          <w:i/>
          <w:sz w:val="24"/>
          <w:szCs w:val="24"/>
        </w:rPr>
        <w:tab/>
      </w:r>
      <w:r w:rsidR="00D72887">
        <w:rPr>
          <w:i/>
          <w:sz w:val="24"/>
          <w:szCs w:val="24"/>
        </w:rPr>
        <w:tab/>
      </w:r>
      <w:r w:rsidR="00D72887">
        <w:rPr>
          <w:i/>
          <w:sz w:val="24"/>
          <w:szCs w:val="24"/>
        </w:rPr>
        <w:tab/>
        <w:t xml:space="preserve">       </w:t>
      </w:r>
      <w:r w:rsidR="006E01E0">
        <w:rPr>
          <w:i/>
          <w:sz w:val="24"/>
          <w:szCs w:val="24"/>
        </w:rPr>
        <w:tab/>
      </w:r>
      <w:r w:rsidR="006E01E0">
        <w:rPr>
          <w:i/>
          <w:sz w:val="24"/>
          <w:szCs w:val="24"/>
        </w:rPr>
        <w:tab/>
      </w:r>
      <w:r w:rsidR="00A80D91" w:rsidRPr="00240A30">
        <w:rPr>
          <w:sz w:val="24"/>
          <w:szCs w:val="24"/>
        </w:rPr>
        <w:t>(</w:t>
      </w:r>
      <w:r w:rsidR="004A5125">
        <w:rPr>
          <w:sz w:val="24"/>
          <w:szCs w:val="24"/>
        </w:rPr>
        <w:t>Dec</w:t>
      </w:r>
      <w:r w:rsidR="00D72887">
        <w:rPr>
          <w:sz w:val="24"/>
          <w:szCs w:val="24"/>
        </w:rPr>
        <w:t xml:space="preserve">. </w:t>
      </w:r>
      <w:r w:rsidR="007B1459" w:rsidRPr="1A9F83E6">
        <w:rPr>
          <w:sz w:val="24"/>
          <w:szCs w:val="24"/>
        </w:rPr>
        <w:t>201</w:t>
      </w:r>
      <w:r w:rsidR="004A5125">
        <w:rPr>
          <w:sz w:val="24"/>
          <w:szCs w:val="24"/>
        </w:rPr>
        <w:t>9</w:t>
      </w:r>
      <w:r w:rsidR="007B1459" w:rsidRPr="1A9F83E6">
        <w:rPr>
          <w:sz w:val="24"/>
          <w:szCs w:val="24"/>
        </w:rPr>
        <w:t>)</w:t>
      </w:r>
    </w:p>
    <w:p w14:paraId="3E9FEE62" w14:textId="77777777" w:rsidR="009B1293" w:rsidRPr="00363B49" w:rsidRDefault="009B1293" w:rsidP="00363B49">
      <w:pPr>
        <w:rPr>
          <w:sz w:val="10"/>
          <w:szCs w:val="10"/>
        </w:rPr>
      </w:pPr>
    </w:p>
    <w:p w14:paraId="0C75B36F" w14:textId="49CAB452" w:rsidR="00A864B8" w:rsidRPr="00240A30" w:rsidRDefault="004A5125" w:rsidP="000F23C4">
      <w:pPr>
        <w:pStyle w:val="Heading1"/>
        <w:tabs>
          <w:tab w:val="left" w:pos="1620"/>
          <w:tab w:val="right" w:pos="7200"/>
          <w:tab w:val="right" w:pos="9180"/>
        </w:tabs>
        <w:jc w:val="both"/>
        <w:rPr>
          <w:b w:val="0"/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>Carnegie Mellon</w:t>
      </w:r>
      <w:r w:rsidR="1A9F83E6" w:rsidRPr="1A9F83E6">
        <w:rPr>
          <w:i w:val="0"/>
          <w:sz w:val="24"/>
          <w:szCs w:val="24"/>
          <w:u w:val="none"/>
        </w:rPr>
        <w:t xml:space="preserve"> University</w:t>
      </w:r>
      <w:r w:rsidR="1A9F83E6" w:rsidRPr="1A9F83E6">
        <w:rPr>
          <w:b w:val="0"/>
          <w:i w:val="0"/>
          <w:sz w:val="24"/>
          <w:szCs w:val="24"/>
          <w:u w:val="none"/>
        </w:rPr>
        <w:t xml:space="preserve">, </w:t>
      </w:r>
      <w:r>
        <w:rPr>
          <w:b w:val="0"/>
          <w:i w:val="0"/>
          <w:sz w:val="24"/>
          <w:szCs w:val="24"/>
          <w:u w:val="none"/>
        </w:rPr>
        <w:t>Pittsburgh PA</w:t>
      </w:r>
    </w:p>
    <w:p w14:paraId="1A7154EF" w14:textId="2AF97432" w:rsidR="00A864B8" w:rsidRPr="00240A30" w:rsidRDefault="00A864B8" w:rsidP="000F23C4">
      <w:pPr>
        <w:pStyle w:val="BodyTextIndent"/>
        <w:tabs>
          <w:tab w:val="right" w:pos="720"/>
        </w:tabs>
        <w:ind w:left="0"/>
        <w:jc w:val="both"/>
        <w:rPr>
          <w:bCs/>
          <w:sz w:val="24"/>
          <w:szCs w:val="24"/>
        </w:rPr>
      </w:pPr>
      <w:r w:rsidRPr="00240A30">
        <w:rPr>
          <w:sz w:val="24"/>
          <w:szCs w:val="24"/>
        </w:rPr>
        <w:t>Master</w:t>
      </w:r>
      <w:r w:rsidR="004A5125">
        <w:rPr>
          <w:sz w:val="24"/>
          <w:szCs w:val="24"/>
        </w:rPr>
        <w:t xml:space="preserve"> of Science in Public Policy</w:t>
      </w:r>
      <w:r w:rsidR="00DF5806">
        <w:rPr>
          <w:sz w:val="24"/>
          <w:szCs w:val="24"/>
        </w:rPr>
        <w:t xml:space="preserve"> and Management</w:t>
      </w:r>
      <w:r w:rsidR="00551348" w:rsidRPr="00240A30">
        <w:rPr>
          <w:sz w:val="24"/>
          <w:szCs w:val="24"/>
        </w:rPr>
        <w:tab/>
      </w:r>
      <w:r w:rsidR="00551348" w:rsidRPr="00240A30">
        <w:rPr>
          <w:sz w:val="24"/>
          <w:szCs w:val="24"/>
        </w:rPr>
        <w:tab/>
      </w:r>
      <w:r w:rsidR="00106518" w:rsidRPr="00240A30">
        <w:rPr>
          <w:sz w:val="24"/>
          <w:szCs w:val="24"/>
        </w:rPr>
        <w:tab/>
        <w:t xml:space="preserve">           </w:t>
      </w:r>
      <w:r w:rsidR="00FA2DFE" w:rsidRPr="00240A30">
        <w:rPr>
          <w:sz w:val="24"/>
          <w:szCs w:val="24"/>
        </w:rPr>
        <w:tab/>
      </w:r>
      <w:r w:rsidR="00681FC7" w:rsidRPr="1A9F83E6">
        <w:rPr>
          <w:b/>
          <w:bCs/>
          <w:sz w:val="24"/>
          <w:szCs w:val="24"/>
        </w:rPr>
        <w:t>(</w:t>
      </w:r>
      <w:r w:rsidR="004A5125">
        <w:rPr>
          <w:sz w:val="24"/>
          <w:szCs w:val="24"/>
        </w:rPr>
        <w:t>May</w:t>
      </w:r>
      <w:r w:rsidR="00FA2DFE" w:rsidRPr="1A9F83E6">
        <w:rPr>
          <w:sz w:val="24"/>
          <w:szCs w:val="24"/>
        </w:rPr>
        <w:t>.</w:t>
      </w:r>
      <w:r w:rsidR="00681FC7" w:rsidRPr="1A9F83E6">
        <w:rPr>
          <w:sz w:val="24"/>
          <w:szCs w:val="24"/>
        </w:rPr>
        <w:t xml:space="preserve"> 200</w:t>
      </w:r>
      <w:r w:rsidR="004A5125">
        <w:rPr>
          <w:sz w:val="24"/>
          <w:szCs w:val="24"/>
        </w:rPr>
        <w:t>9</w:t>
      </w:r>
      <w:r w:rsidR="00681FC7" w:rsidRPr="00240A30">
        <w:rPr>
          <w:sz w:val="24"/>
          <w:szCs w:val="24"/>
        </w:rPr>
        <w:t>)</w:t>
      </w:r>
    </w:p>
    <w:p w14:paraId="6B10B6D5" w14:textId="77777777" w:rsidR="00681FC7" w:rsidRPr="00363B49" w:rsidRDefault="00681FC7" w:rsidP="00363B49">
      <w:pPr>
        <w:rPr>
          <w:sz w:val="10"/>
          <w:szCs w:val="10"/>
        </w:rPr>
      </w:pPr>
    </w:p>
    <w:p w14:paraId="298E4E51" w14:textId="614113F2" w:rsidR="00A864B8" w:rsidRPr="00240A30" w:rsidRDefault="003001AA" w:rsidP="000F23C4">
      <w:pPr>
        <w:pStyle w:val="Heading1"/>
        <w:tabs>
          <w:tab w:val="left" w:pos="1620"/>
          <w:tab w:val="right" w:pos="7200"/>
          <w:tab w:val="right" w:pos="9180"/>
        </w:tabs>
        <w:jc w:val="both"/>
        <w:rPr>
          <w:b w:val="0"/>
          <w:i w:val="0"/>
          <w:sz w:val="24"/>
          <w:szCs w:val="24"/>
          <w:u w:val="none"/>
        </w:rPr>
      </w:pPr>
      <w:r>
        <w:rPr>
          <w:i w:val="0"/>
          <w:sz w:val="24"/>
          <w:szCs w:val="24"/>
          <w:u w:val="none"/>
        </w:rPr>
        <w:t xml:space="preserve">Sir Syed </w:t>
      </w:r>
      <w:r w:rsidR="1A9F83E6" w:rsidRPr="1A9F83E6">
        <w:rPr>
          <w:i w:val="0"/>
          <w:sz w:val="24"/>
          <w:szCs w:val="24"/>
          <w:u w:val="none"/>
        </w:rPr>
        <w:t xml:space="preserve">University of </w:t>
      </w:r>
      <w:r>
        <w:rPr>
          <w:i w:val="0"/>
          <w:sz w:val="24"/>
          <w:szCs w:val="24"/>
          <w:u w:val="none"/>
        </w:rPr>
        <w:t>Engineering and Technology</w:t>
      </w:r>
      <w:r w:rsidR="1A9F83E6" w:rsidRPr="1A9F83E6">
        <w:rPr>
          <w:b w:val="0"/>
          <w:i w:val="0"/>
          <w:sz w:val="24"/>
          <w:szCs w:val="24"/>
          <w:u w:val="none"/>
        </w:rPr>
        <w:t>,</w:t>
      </w:r>
      <w:r w:rsidR="1A9F83E6" w:rsidRPr="1A9F83E6">
        <w:rPr>
          <w:i w:val="0"/>
          <w:sz w:val="24"/>
          <w:szCs w:val="24"/>
          <w:u w:val="none"/>
        </w:rPr>
        <w:t xml:space="preserve"> </w:t>
      </w:r>
      <w:r>
        <w:rPr>
          <w:b w:val="0"/>
          <w:i w:val="0"/>
          <w:sz w:val="24"/>
          <w:szCs w:val="24"/>
          <w:u w:val="none"/>
        </w:rPr>
        <w:t>Karachi</w:t>
      </w:r>
      <w:r w:rsidR="1A9F83E6" w:rsidRPr="1A9F83E6">
        <w:rPr>
          <w:b w:val="0"/>
          <w:i w:val="0"/>
          <w:sz w:val="24"/>
          <w:szCs w:val="24"/>
          <w:u w:val="none"/>
        </w:rPr>
        <w:t>, Pakistan</w:t>
      </w:r>
    </w:p>
    <w:p w14:paraId="2A4F2398" w14:textId="3B2872EB" w:rsidR="00293EA7" w:rsidRPr="00240A30" w:rsidRDefault="00A864B8" w:rsidP="000F23C4">
      <w:pPr>
        <w:pStyle w:val="Heading1"/>
        <w:tabs>
          <w:tab w:val="left" w:pos="1620"/>
          <w:tab w:val="right" w:pos="7200"/>
          <w:tab w:val="right" w:pos="9180"/>
        </w:tabs>
        <w:jc w:val="both"/>
        <w:rPr>
          <w:b w:val="0"/>
          <w:i w:val="0"/>
          <w:sz w:val="24"/>
          <w:szCs w:val="24"/>
          <w:u w:val="none"/>
        </w:rPr>
      </w:pPr>
      <w:r w:rsidRPr="1A9F83E6">
        <w:rPr>
          <w:b w:val="0"/>
          <w:i w:val="0"/>
          <w:sz w:val="24"/>
          <w:szCs w:val="24"/>
          <w:u w:val="none"/>
        </w:rPr>
        <w:t xml:space="preserve">Master of </w:t>
      </w:r>
      <w:r w:rsidR="003001AA">
        <w:rPr>
          <w:b w:val="0"/>
          <w:i w:val="0"/>
          <w:sz w:val="24"/>
          <w:szCs w:val="24"/>
          <w:u w:val="none"/>
        </w:rPr>
        <w:t>Science</w:t>
      </w:r>
      <w:r w:rsidRPr="1A9F83E6">
        <w:rPr>
          <w:b w:val="0"/>
          <w:i w:val="0"/>
          <w:sz w:val="24"/>
          <w:szCs w:val="24"/>
          <w:u w:val="none"/>
        </w:rPr>
        <w:t xml:space="preserve"> in </w:t>
      </w:r>
      <w:r w:rsidR="003001AA">
        <w:rPr>
          <w:b w:val="0"/>
          <w:i w:val="0"/>
          <w:sz w:val="24"/>
          <w:szCs w:val="24"/>
          <w:u w:val="none"/>
        </w:rPr>
        <w:t>Software Engineering</w:t>
      </w:r>
      <w:r w:rsidR="00A3441E" w:rsidRPr="00240A30">
        <w:rPr>
          <w:b w:val="0"/>
          <w:i w:val="0"/>
          <w:sz w:val="24"/>
          <w:szCs w:val="24"/>
          <w:u w:val="none"/>
        </w:rPr>
        <w:tab/>
      </w:r>
      <w:r w:rsidR="00A3441E" w:rsidRPr="00240A30">
        <w:rPr>
          <w:b w:val="0"/>
          <w:i w:val="0"/>
          <w:sz w:val="24"/>
          <w:szCs w:val="24"/>
          <w:u w:val="none"/>
        </w:rPr>
        <w:tab/>
      </w:r>
      <w:r w:rsidR="00A3441E" w:rsidRPr="1A9F83E6">
        <w:rPr>
          <w:b w:val="0"/>
          <w:i w:val="0"/>
          <w:sz w:val="24"/>
          <w:szCs w:val="24"/>
          <w:u w:val="none"/>
        </w:rPr>
        <w:t xml:space="preserve">            (</w:t>
      </w:r>
      <w:r w:rsidR="003001AA">
        <w:rPr>
          <w:b w:val="0"/>
          <w:i w:val="0"/>
          <w:sz w:val="24"/>
          <w:szCs w:val="24"/>
          <w:u w:val="none"/>
        </w:rPr>
        <w:t>Dec</w:t>
      </w:r>
      <w:r w:rsidR="00FA2DFE" w:rsidRPr="1A9F83E6">
        <w:rPr>
          <w:b w:val="0"/>
          <w:i w:val="0"/>
          <w:sz w:val="24"/>
          <w:szCs w:val="24"/>
          <w:u w:val="none"/>
        </w:rPr>
        <w:t>.</w:t>
      </w:r>
      <w:r w:rsidR="003001AA">
        <w:rPr>
          <w:b w:val="0"/>
          <w:i w:val="0"/>
          <w:sz w:val="24"/>
          <w:szCs w:val="24"/>
          <w:u w:val="none"/>
        </w:rPr>
        <w:t xml:space="preserve"> 2002</w:t>
      </w:r>
      <w:r w:rsidR="006F4878" w:rsidRPr="1A9F83E6">
        <w:rPr>
          <w:b w:val="0"/>
          <w:i w:val="0"/>
          <w:sz w:val="24"/>
          <w:szCs w:val="24"/>
          <w:u w:val="none"/>
        </w:rPr>
        <w:t>)</w:t>
      </w:r>
      <w:r w:rsidR="003001AA">
        <w:rPr>
          <w:b w:val="0"/>
          <w:i w:val="0"/>
          <w:sz w:val="24"/>
          <w:szCs w:val="24"/>
          <w:u w:val="none"/>
        </w:rPr>
        <w:tab/>
      </w:r>
    </w:p>
    <w:p w14:paraId="73FEF6CB" w14:textId="57078EDD" w:rsidR="006F4878" w:rsidRPr="00363B49" w:rsidRDefault="006F4878" w:rsidP="00363B49">
      <w:pPr>
        <w:rPr>
          <w:sz w:val="10"/>
          <w:szCs w:val="10"/>
        </w:rPr>
      </w:pPr>
    </w:p>
    <w:p w14:paraId="0593BD92" w14:textId="0B58D4D4" w:rsidR="003001AA" w:rsidRPr="00240A30" w:rsidRDefault="003001AA" w:rsidP="003001AA">
      <w:pPr>
        <w:pStyle w:val="Heading1"/>
        <w:tabs>
          <w:tab w:val="left" w:pos="1620"/>
          <w:tab w:val="right" w:pos="7200"/>
          <w:tab w:val="right" w:pos="9180"/>
        </w:tabs>
        <w:jc w:val="both"/>
        <w:rPr>
          <w:b w:val="0"/>
          <w:i w:val="0"/>
          <w:sz w:val="24"/>
          <w:szCs w:val="24"/>
          <w:u w:val="none"/>
        </w:rPr>
      </w:pPr>
      <w:r w:rsidRPr="1A9F83E6">
        <w:rPr>
          <w:i w:val="0"/>
          <w:sz w:val="24"/>
          <w:szCs w:val="24"/>
          <w:u w:val="none"/>
        </w:rPr>
        <w:t xml:space="preserve">University of </w:t>
      </w:r>
      <w:r>
        <w:rPr>
          <w:i w:val="0"/>
          <w:sz w:val="24"/>
          <w:szCs w:val="24"/>
          <w:u w:val="none"/>
        </w:rPr>
        <w:t>Engineering and Technology</w:t>
      </w:r>
      <w:r w:rsidRPr="1A9F83E6">
        <w:rPr>
          <w:b w:val="0"/>
          <w:i w:val="0"/>
          <w:sz w:val="24"/>
          <w:szCs w:val="24"/>
          <w:u w:val="none"/>
        </w:rPr>
        <w:t>,</w:t>
      </w:r>
      <w:r w:rsidRPr="1A9F83E6">
        <w:rPr>
          <w:i w:val="0"/>
          <w:sz w:val="24"/>
          <w:szCs w:val="24"/>
          <w:u w:val="none"/>
        </w:rPr>
        <w:t xml:space="preserve"> </w:t>
      </w:r>
      <w:r>
        <w:rPr>
          <w:b w:val="0"/>
          <w:i w:val="0"/>
          <w:sz w:val="24"/>
          <w:szCs w:val="24"/>
          <w:u w:val="none"/>
        </w:rPr>
        <w:t>Lahore</w:t>
      </w:r>
      <w:r w:rsidRPr="1A9F83E6">
        <w:rPr>
          <w:b w:val="0"/>
          <w:i w:val="0"/>
          <w:sz w:val="24"/>
          <w:szCs w:val="24"/>
          <w:u w:val="none"/>
        </w:rPr>
        <w:t>, Pakistan</w:t>
      </w:r>
    </w:p>
    <w:p w14:paraId="5800A99F" w14:textId="105C0171" w:rsidR="003001AA" w:rsidRPr="0026650E" w:rsidRDefault="003001AA" w:rsidP="0026650E">
      <w:pPr>
        <w:pStyle w:val="Heading1"/>
        <w:tabs>
          <w:tab w:val="left" w:pos="1620"/>
          <w:tab w:val="right" w:pos="7200"/>
          <w:tab w:val="right" w:pos="9180"/>
        </w:tabs>
        <w:jc w:val="both"/>
        <w:rPr>
          <w:b w:val="0"/>
          <w:i w:val="0"/>
          <w:sz w:val="24"/>
          <w:szCs w:val="24"/>
          <w:u w:val="none"/>
        </w:rPr>
      </w:pPr>
      <w:r>
        <w:rPr>
          <w:b w:val="0"/>
          <w:i w:val="0"/>
          <w:sz w:val="24"/>
          <w:szCs w:val="24"/>
          <w:u w:val="none"/>
        </w:rPr>
        <w:t>Bachelors in Civil Engineering</w:t>
      </w:r>
      <w:r w:rsidRPr="00240A30">
        <w:rPr>
          <w:b w:val="0"/>
          <w:i w:val="0"/>
          <w:sz w:val="24"/>
          <w:szCs w:val="24"/>
          <w:u w:val="none"/>
        </w:rPr>
        <w:tab/>
      </w:r>
      <w:r w:rsidRPr="00240A30">
        <w:rPr>
          <w:b w:val="0"/>
          <w:i w:val="0"/>
          <w:sz w:val="24"/>
          <w:szCs w:val="24"/>
          <w:u w:val="none"/>
        </w:rPr>
        <w:tab/>
      </w:r>
      <w:r w:rsidRPr="1A9F83E6">
        <w:rPr>
          <w:b w:val="0"/>
          <w:i w:val="0"/>
          <w:sz w:val="24"/>
          <w:szCs w:val="24"/>
          <w:u w:val="none"/>
        </w:rPr>
        <w:t xml:space="preserve">            (</w:t>
      </w:r>
      <w:r>
        <w:rPr>
          <w:b w:val="0"/>
          <w:i w:val="0"/>
          <w:sz w:val="24"/>
          <w:szCs w:val="24"/>
          <w:u w:val="none"/>
        </w:rPr>
        <w:t>May</w:t>
      </w:r>
      <w:r w:rsidRPr="1A9F83E6">
        <w:rPr>
          <w:b w:val="0"/>
          <w:i w:val="0"/>
          <w:sz w:val="24"/>
          <w:szCs w:val="24"/>
          <w:u w:val="none"/>
        </w:rPr>
        <w:t>.</w:t>
      </w:r>
      <w:r>
        <w:rPr>
          <w:b w:val="0"/>
          <w:i w:val="0"/>
          <w:sz w:val="24"/>
          <w:szCs w:val="24"/>
          <w:u w:val="none"/>
        </w:rPr>
        <w:t xml:space="preserve"> 2000</w:t>
      </w:r>
      <w:r w:rsidRPr="1A9F83E6">
        <w:rPr>
          <w:b w:val="0"/>
          <w:i w:val="0"/>
          <w:sz w:val="24"/>
          <w:szCs w:val="24"/>
          <w:u w:val="none"/>
        </w:rPr>
        <w:t>)</w:t>
      </w:r>
      <w:r>
        <w:rPr>
          <w:b w:val="0"/>
          <w:i w:val="0"/>
          <w:sz w:val="24"/>
          <w:szCs w:val="24"/>
          <w:u w:val="none"/>
        </w:rPr>
        <w:tab/>
      </w:r>
    </w:p>
    <w:p w14:paraId="21D267AE" w14:textId="2AA4B948" w:rsidR="002C034F" w:rsidRPr="00240A30" w:rsidRDefault="00031756" w:rsidP="0026650E">
      <w:pPr>
        <w:pStyle w:val="BodyTextIndent"/>
        <w:tabs>
          <w:tab w:val="right" w:pos="720"/>
        </w:tabs>
        <w:spacing w:before="240" w:line="360" w:lineRule="auto"/>
        <w:ind w:left="0"/>
        <w:jc w:val="both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DOCTORAL </w:t>
      </w:r>
      <w:r w:rsidR="1A9F83E6" w:rsidRPr="1A9F83E6">
        <w:rPr>
          <w:b/>
          <w:bCs/>
          <w:sz w:val="24"/>
          <w:szCs w:val="24"/>
        </w:rPr>
        <w:t xml:space="preserve">RESEARCH </w:t>
      </w:r>
    </w:p>
    <w:p w14:paraId="29B6D9F4" w14:textId="15DD09AA" w:rsidR="003D0D0E" w:rsidRDefault="00EC102D" w:rsidP="00E1079D">
      <w:pPr>
        <w:pStyle w:val="BodyTextIndent"/>
        <w:numPr>
          <w:ilvl w:val="0"/>
          <w:numId w:val="15"/>
        </w:numPr>
        <w:tabs>
          <w:tab w:val="left" w:pos="1890"/>
          <w:tab w:val="left" w:pos="2070"/>
          <w:tab w:val="right" w:pos="9180"/>
        </w:tabs>
        <w:jc w:val="both"/>
        <w:outlineLvl w:val="0"/>
        <w:rPr>
          <w:sz w:val="24"/>
          <w:szCs w:val="24"/>
        </w:rPr>
      </w:pPr>
      <w:r w:rsidRPr="00EC102D">
        <w:rPr>
          <w:iCs/>
          <w:sz w:val="24"/>
          <w:szCs w:val="24"/>
        </w:rPr>
        <w:t xml:space="preserve">Graduate </w:t>
      </w:r>
      <w:r w:rsidR="00551348" w:rsidRPr="00EC102D">
        <w:rPr>
          <w:iCs/>
          <w:sz w:val="24"/>
          <w:szCs w:val="24"/>
        </w:rPr>
        <w:t xml:space="preserve">Research </w:t>
      </w:r>
      <w:r w:rsidRPr="00EC102D">
        <w:rPr>
          <w:iCs/>
          <w:sz w:val="24"/>
          <w:szCs w:val="24"/>
        </w:rPr>
        <w:t>Assistant</w:t>
      </w:r>
      <w:r w:rsidR="00551348" w:rsidRPr="00EC102D">
        <w:rPr>
          <w:iCs/>
          <w:sz w:val="24"/>
          <w:szCs w:val="24"/>
        </w:rPr>
        <w:t>,</w:t>
      </w:r>
      <w:r w:rsidR="00551348" w:rsidRPr="00EC102D">
        <w:rPr>
          <w:sz w:val="24"/>
          <w:szCs w:val="24"/>
        </w:rPr>
        <w:t xml:space="preserve"> </w:t>
      </w:r>
      <w:r w:rsidRPr="00EC102D">
        <w:rPr>
          <w:iCs/>
          <w:sz w:val="24"/>
          <w:szCs w:val="24"/>
        </w:rPr>
        <w:t>Center for International</w:t>
      </w:r>
      <w:r w:rsidR="00DF5806">
        <w:rPr>
          <w:iCs/>
          <w:sz w:val="24"/>
          <w:szCs w:val="24"/>
        </w:rPr>
        <w:t xml:space="preserve"> &amp;</w:t>
      </w:r>
      <w:r w:rsidRPr="00EC102D">
        <w:rPr>
          <w:iCs/>
          <w:sz w:val="24"/>
          <w:szCs w:val="24"/>
        </w:rPr>
        <w:t xml:space="preserve"> Security Studies at Maryland (CISSM)</w:t>
      </w:r>
      <w:r w:rsidR="00551348" w:rsidRPr="00EC102D">
        <w:rPr>
          <w:iCs/>
          <w:sz w:val="24"/>
          <w:szCs w:val="24"/>
        </w:rPr>
        <w:t xml:space="preserve">, University </w:t>
      </w:r>
      <w:r w:rsidRPr="00EC102D">
        <w:rPr>
          <w:iCs/>
          <w:sz w:val="24"/>
          <w:szCs w:val="24"/>
        </w:rPr>
        <w:t>of Maryland College Park</w:t>
      </w:r>
      <w:r w:rsidR="00551348" w:rsidRPr="00240A30">
        <w:rPr>
          <w:bCs/>
          <w:i/>
          <w:sz w:val="24"/>
          <w:szCs w:val="24"/>
        </w:rPr>
        <w:tab/>
      </w:r>
      <w:r w:rsidR="003D0D0E" w:rsidRPr="1A9F83E6">
        <w:rPr>
          <w:i/>
          <w:iCs/>
          <w:sz w:val="24"/>
          <w:szCs w:val="24"/>
        </w:rPr>
        <w:t xml:space="preserve">    </w:t>
      </w:r>
      <w:r w:rsidR="006E01E0">
        <w:rPr>
          <w:i/>
          <w:iCs/>
          <w:sz w:val="24"/>
          <w:szCs w:val="24"/>
        </w:rPr>
        <w:t xml:space="preserve"> </w:t>
      </w:r>
      <w:r w:rsidR="003D3466" w:rsidRPr="1A9F83E6">
        <w:rPr>
          <w:sz w:val="24"/>
          <w:szCs w:val="24"/>
        </w:rPr>
        <w:t>(</w:t>
      </w:r>
      <w:r w:rsidR="003D0D0E" w:rsidRPr="1A9F83E6">
        <w:rPr>
          <w:sz w:val="24"/>
          <w:szCs w:val="24"/>
        </w:rPr>
        <w:t>Aug</w:t>
      </w:r>
      <w:r w:rsidR="00AC2A54" w:rsidRPr="1A9F83E6">
        <w:rPr>
          <w:sz w:val="24"/>
          <w:szCs w:val="24"/>
        </w:rPr>
        <w:t>ust 20</w:t>
      </w:r>
      <w:r w:rsidR="00B65D51">
        <w:rPr>
          <w:sz w:val="24"/>
          <w:szCs w:val="24"/>
        </w:rPr>
        <w:t>11</w:t>
      </w:r>
      <w:r w:rsidR="00AC2A54" w:rsidRPr="1A9F83E6">
        <w:rPr>
          <w:sz w:val="24"/>
          <w:szCs w:val="24"/>
        </w:rPr>
        <w:t xml:space="preserve">- </w:t>
      </w:r>
      <w:r w:rsidR="00B65D51">
        <w:rPr>
          <w:sz w:val="24"/>
          <w:szCs w:val="24"/>
        </w:rPr>
        <w:t>present</w:t>
      </w:r>
      <w:r w:rsidR="00A3441E" w:rsidRPr="1A9F83E6">
        <w:rPr>
          <w:sz w:val="24"/>
          <w:szCs w:val="24"/>
        </w:rPr>
        <w:t>)</w:t>
      </w:r>
    </w:p>
    <w:p w14:paraId="0D4DC1E9" w14:textId="4113BB01" w:rsidR="00031756" w:rsidRDefault="00031756" w:rsidP="006E01E0">
      <w:pPr>
        <w:pStyle w:val="BodyTextIndent"/>
        <w:numPr>
          <w:ilvl w:val="1"/>
          <w:numId w:val="15"/>
        </w:numPr>
        <w:tabs>
          <w:tab w:val="left" w:pos="1890"/>
          <w:tab w:val="left" w:pos="2070"/>
          <w:tab w:val="right" w:pos="9180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Wrote the case study on Pakistan for the National Academ</w:t>
      </w:r>
      <w:r w:rsidR="006E01E0">
        <w:rPr>
          <w:sz w:val="24"/>
          <w:szCs w:val="24"/>
        </w:rPr>
        <w:t xml:space="preserve">ies of Sciences report entitled </w:t>
      </w:r>
      <w:r w:rsidR="006E01E0" w:rsidRPr="006E01E0">
        <w:rPr>
          <w:i/>
          <w:sz w:val="24"/>
          <w:szCs w:val="24"/>
        </w:rPr>
        <w:t>Climate and social stress</w:t>
      </w:r>
      <w:r w:rsidR="006E01E0">
        <w:rPr>
          <w:i/>
          <w:sz w:val="24"/>
          <w:szCs w:val="24"/>
        </w:rPr>
        <w:t xml:space="preserve">: Implications for </w:t>
      </w:r>
      <w:r w:rsidR="008D581D">
        <w:rPr>
          <w:i/>
          <w:sz w:val="24"/>
          <w:szCs w:val="24"/>
        </w:rPr>
        <w:t>s</w:t>
      </w:r>
      <w:r w:rsidR="006E01E0">
        <w:rPr>
          <w:i/>
          <w:sz w:val="24"/>
          <w:szCs w:val="24"/>
        </w:rPr>
        <w:t xml:space="preserve">ecurity </w:t>
      </w:r>
      <w:r w:rsidR="008D581D">
        <w:rPr>
          <w:i/>
          <w:sz w:val="24"/>
          <w:szCs w:val="24"/>
        </w:rPr>
        <w:t>a</w:t>
      </w:r>
      <w:r w:rsidR="006E01E0">
        <w:rPr>
          <w:i/>
          <w:sz w:val="24"/>
          <w:szCs w:val="24"/>
        </w:rPr>
        <w:t>nalysis</w:t>
      </w:r>
      <w:r>
        <w:rPr>
          <w:sz w:val="24"/>
          <w:szCs w:val="24"/>
        </w:rPr>
        <w:t xml:space="preserve">, </w:t>
      </w:r>
      <w:r w:rsidR="006E01E0">
        <w:rPr>
          <w:sz w:val="24"/>
          <w:szCs w:val="24"/>
        </w:rPr>
        <w:t>National Research Council, 2013</w:t>
      </w:r>
    </w:p>
    <w:p w14:paraId="468B57EF" w14:textId="77777777" w:rsidR="00D53E00" w:rsidRPr="00240A30" w:rsidRDefault="00D53E00" w:rsidP="000F23C4">
      <w:pPr>
        <w:pStyle w:val="BodyTextIndent"/>
        <w:tabs>
          <w:tab w:val="left" w:pos="1890"/>
          <w:tab w:val="left" w:pos="2070"/>
          <w:tab w:val="right" w:pos="9180"/>
        </w:tabs>
        <w:ind w:left="0"/>
        <w:jc w:val="both"/>
        <w:outlineLvl w:val="0"/>
        <w:rPr>
          <w:bCs/>
          <w:sz w:val="14"/>
          <w:szCs w:val="24"/>
        </w:rPr>
      </w:pPr>
    </w:p>
    <w:p w14:paraId="7BC508F8" w14:textId="5968CCA6" w:rsidR="003139A9" w:rsidRPr="00E71D18" w:rsidRDefault="1A9F83E6" w:rsidP="00E71D1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1D18">
        <w:rPr>
          <w:rFonts w:ascii="Times New Roman" w:eastAsia="Times New Roman" w:hAnsi="Times New Roman" w:cs="Times New Roman"/>
          <w:sz w:val="24"/>
          <w:szCs w:val="24"/>
        </w:rPr>
        <w:t>Doctoral Research</w:t>
      </w:r>
    </w:p>
    <w:p w14:paraId="566A93DC" w14:textId="77777777" w:rsidR="00C84E20" w:rsidRDefault="1A9F83E6" w:rsidP="00C84E20">
      <w:pPr>
        <w:pStyle w:val="ListParagraph"/>
        <w:autoSpaceDE w:val="0"/>
        <w:autoSpaceDN w:val="0"/>
        <w:adjustRightInd w:val="0"/>
        <w:spacing w:after="120"/>
        <w:ind w:left="360"/>
        <w:jc w:val="both"/>
        <w:rPr>
          <w:rFonts w:ascii="Times" w:eastAsia="Times New Roman" w:hAnsi="Times" w:cs="Times"/>
          <w:sz w:val="24"/>
          <w:szCs w:val="24"/>
        </w:rPr>
      </w:pPr>
      <w:r w:rsidRPr="00156B02">
        <w:rPr>
          <w:rFonts w:ascii="Times" w:eastAsia="Times New Roman" w:hAnsi="Times" w:cs="Times"/>
          <w:sz w:val="24"/>
          <w:szCs w:val="24"/>
        </w:rPr>
        <w:t>Thesis Title: ‘</w:t>
      </w:r>
      <w:r w:rsidR="00584DD6" w:rsidRPr="00C84E20">
        <w:rPr>
          <w:rFonts w:ascii="Times" w:eastAsia="Times New Roman" w:hAnsi="Times" w:cs="Times"/>
          <w:i/>
          <w:sz w:val="24"/>
          <w:szCs w:val="24"/>
        </w:rPr>
        <w:t>Climate change and political contention – A mechanism based framework</w:t>
      </w:r>
      <w:r w:rsidRPr="00156B02">
        <w:rPr>
          <w:rFonts w:ascii="Times" w:eastAsia="Times New Roman" w:hAnsi="Times" w:cs="Times"/>
          <w:sz w:val="24"/>
          <w:szCs w:val="24"/>
        </w:rPr>
        <w:t>’</w:t>
      </w:r>
      <w:r w:rsidR="008A7B12" w:rsidRPr="00156B02">
        <w:rPr>
          <w:rFonts w:ascii="Times" w:eastAsia="Times New Roman" w:hAnsi="Times" w:cs="Times"/>
          <w:sz w:val="24"/>
          <w:szCs w:val="24"/>
        </w:rPr>
        <w:t>.</w:t>
      </w:r>
    </w:p>
    <w:p w14:paraId="41CABDF9" w14:textId="32FDE381" w:rsidR="001542AA" w:rsidRPr="0026650E" w:rsidRDefault="007669E8" w:rsidP="0026650E">
      <w:pPr>
        <w:pStyle w:val="ListParagraph"/>
        <w:autoSpaceDE w:val="0"/>
        <w:autoSpaceDN w:val="0"/>
        <w:adjustRightInd w:val="0"/>
        <w:spacing w:after="120"/>
        <w:ind w:left="360"/>
        <w:jc w:val="both"/>
        <w:rPr>
          <w:rFonts w:ascii="Times" w:eastAsia="Times New Roman" w:hAnsi="Times" w:cs="Times"/>
          <w:sz w:val="24"/>
          <w:szCs w:val="24"/>
        </w:rPr>
      </w:pPr>
      <w:r w:rsidRPr="00C84E20">
        <w:rPr>
          <w:rFonts w:ascii="Times" w:eastAsia="Times" w:hAnsi="Times" w:cs="Times"/>
          <w:sz w:val="24"/>
          <w:szCs w:val="24"/>
        </w:rPr>
        <w:t xml:space="preserve">The dissertation proposes a mechanism-based framework to trace climate-society interaction by identifying </w:t>
      </w:r>
      <w:r w:rsidR="00B4374A" w:rsidRPr="00C84E20">
        <w:rPr>
          <w:rFonts w:ascii="Times" w:eastAsia="Times" w:hAnsi="Times" w:cs="Times"/>
          <w:sz w:val="24"/>
          <w:szCs w:val="24"/>
        </w:rPr>
        <w:t xml:space="preserve">generalizable </w:t>
      </w:r>
      <w:r w:rsidRPr="00C84E20">
        <w:rPr>
          <w:rFonts w:ascii="Times" w:eastAsia="Times" w:hAnsi="Times" w:cs="Times"/>
          <w:sz w:val="24"/>
          <w:szCs w:val="24"/>
        </w:rPr>
        <w:t xml:space="preserve">mechanisms </w:t>
      </w:r>
      <w:r w:rsidR="00B4374A" w:rsidRPr="00C84E20">
        <w:rPr>
          <w:rFonts w:ascii="Times" w:eastAsia="Times" w:hAnsi="Times" w:cs="Times"/>
          <w:sz w:val="24"/>
          <w:szCs w:val="24"/>
        </w:rPr>
        <w:t xml:space="preserve">surrounding farmers’ </w:t>
      </w:r>
      <w:r w:rsidRPr="00C84E20">
        <w:rPr>
          <w:rFonts w:ascii="Times" w:eastAsia="Times" w:hAnsi="Times" w:cs="Times"/>
          <w:sz w:val="24"/>
          <w:szCs w:val="24"/>
        </w:rPr>
        <w:t>coping responses as well as political contention</w:t>
      </w:r>
      <w:r w:rsidR="00B4374A" w:rsidRPr="00C84E20">
        <w:rPr>
          <w:rFonts w:ascii="Times" w:eastAsia="Times" w:hAnsi="Times" w:cs="Times"/>
          <w:sz w:val="24"/>
          <w:szCs w:val="24"/>
        </w:rPr>
        <w:t xml:space="preserve"> that may ensue</w:t>
      </w:r>
      <w:r w:rsidRPr="00C84E20">
        <w:rPr>
          <w:rFonts w:ascii="Times" w:eastAsia="Times" w:hAnsi="Times" w:cs="Times"/>
          <w:sz w:val="24"/>
          <w:szCs w:val="24"/>
        </w:rPr>
        <w:t xml:space="preserve">. </w:t>
      </w:r>
      <w:r w:rsidR="1A9F83E6" w:rsidRPr="00C84E20">
        <w:rPr>
          <w:rFonts w:ascii="Times" w:eastAsia="Times" w:hAnsi="Times" w:cs="Times"/>
          <w:sz w:val="24"/>
          <w:szCs w:val="24"/>
        </w:rPr>
        <w:t xml:space="preserve">Employing process tracing, this case study </w:t>
      </w:r>
      <w:r w:rsidR="00005BB5" w:rsidRPr="00C84E20">
        <w:rPr>
          <w:rFonts w:ascii="Times" w:eastAsia="Times" w:hAnsi="Times" w:cs="Times"/>
          <w:sz w:val="24"/>
          <w:szCs w:val="24"/>
        </w:rPr>
        <w:t>studies the phenomenon as it unfolds in Pakistan, and is generating sustained unrest among vulnerable farmers, and triggering political contention</w:t>
      </w:r>
      <w:r w:rsidR="1A9F83E6" w:rsidRPr="00C84E20">
        <w:rPr>
          <w:rFonts w:ascii="Times" w:eastAsia="Times" w:hAnsi="Times" w:cs="Times"/>
          <w:sz w:val="24"/>
          <w:szCs w:val="24"/>
        </w:rPr>
        <w:t xml:space="preserve">. </w:t>
      </w:r>
    </w:p>
    <w:p w14:paraId="6F224862" w14:textId="45A34BD1" w:rsidR="00464C5F" w:rsidRDefault="00464C5F" w:rsidP="0026650E">
      <w:pPr>
        <w:pStyle w:val="BodyTextIndent"/>
        <w:spacing w:before="240" w:line="360" w:lineRule="auto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WORKING PAPERS</w:t>
      </w:r>
    </w:p>
    <w:p w14:paraId="5CA5AD6F" w14:textId="27B439C6" w:rsidR="0026650E" w:rsidRPr="0026650E" w:rsidRDefault="0026650E" w:rsidP="004A1571">
      <w:pPr>
        <w:pStyle w:val="ListParagraph"/>
        <w:numPr>
          <w:ilvl w:val="0"/>
          <w:numId w:val="13"/>
        </w:numP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 w:cs="Times"/>
          <w:color w:val="000000"/>
          <w:sz w:val="24"/>
          <w:szCs w:val="24"/>
        </w:rPr>
        <w:t>Imran, Zafar, “Understanding climate-security risks – A mechanism-based framework” CISSM Working Paper.</w:t>
      </w:r>
    </w:p>
    <w:p w14:paraId="03F47476" w14:textId="7AAD1258" w:rsidR="00677060" w:rsidRPr="00210565" w:rsidRDefault="004A1571" w:rsidP="004A1571">
      <w:pPr>
        <w:pStyle w:val="ListParagraph"/>
        <w:numPr>
          <w:ilvl w:val="0"/>
          <w:numId w:val="13"/>
        </w:numPr>
        <w:rPr>
          <w:rFonts w:ascii="Times" w:hAnsi="Times" w:cs="Times"/>
          <w:color w:val="000000"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Imran</w:t>
      </w:r>
      <w:r w:rsidR="00DA153D" w:rsidRPr="00210565">
        <w:rPr>
          <w:rFonts w:ascii="Times" w:hAnsi="Times"/>
          <w:bCs/>
          <w:sz w:val="24"/>
          <w:szCs w:val="24"/>
        </w:rPr>
        <w:t xml:space="preserve">, </w:t>
      </w:r>
      <w:r>
        <w:rPr>
          <w:rFonts w:ascii="Times" w:hAnsi="Times"/>
          <w:bCs/>
          <w:sz w:val="24"/>
          <w:szCs w:val="24"/>
        </w:rPr>
        <w:t>Zafar</w:t>
      </w:r>
      <w:r w:rsidR="00DA153D" w:rsidRPr="00210565">
        <w:rPr>
          <w:rFonts w:ascii="Times" w:hAnsi="Times"/>
          <w:bCs/>
          <w:sz w:val="24"/>
          <w:szCs w:val="24"/>
        </w:rPr>
        <w:t>, “</w:t>
      </w:r>
      <w:r w:rsidRPr="004A1571">
        <w:rPr>
          <w:rStyle w:val="TitleChar"/>
          <w:rFonts w:ascii="Times" w:hAnsi="Times"/>
          <w:sz w:val="24"/>
          <w:szCs w:val="24"/>
        </w:rPr>
        <w:t>Climate Change and its Impact on the Political Dynamics of Pakistan</w:t>
      </w:r>
      <w:r w:rsidR="00677060" w:rsidRPr="00210565">
        <w:rPr>
          <w:rFonts w:ascii="Times" w:hAnsi="Times" w:cs="Times"/>
          <w:color w:val="000000"/>
          <w:sz w:val="24"/>
          <w:szCs w:val="24"/>
        </w:rPr>
        <w:t>”</w:t>
      </w:r>
      <w:r>
        <w:rPr>
          <w:rFonts w:ascii="Times" w:hAnsi="Times" w:cs="Times"/>
          <w:color w:val="000000"/>
          <w:sz w:val="24"/>
          <w:szCs w:val="24"/>
        </w:rPr>
        <w:t xml:space="preserve"> CISSM Working </w:t>
      </w:r>
      <w:r w:rsidR="005211AF">
        <w:rPr>
          <w:rFonts w:ascii="Times" w:hAnsi="Times" w:cs="Times"/>
          <w:color w:val="000000"/>
          <w:sz w:val="24"/>
          <w:szCs w:val="24"/>
        </w:rPr>
        <w:t>Paper</w:t>
      </w:r>
      <w:r w:rsidR="00677060" w:rsidRPr="00210565">
        <w:rPr>
          <w:rFonts w:ascii="Times" w:hAnsi="Times" w:cs="Times"/>
          <w:color w:val="000000"/>
          <w:sz w:val="24"/>
          <w:szCs w:val="24"/>
        </w:rPr>
        <w:t>.</w:t>
      </w:r>
    </w:p>
    <w:p w14:paraId="682B86D1" w14:textId="77777777" w:rsidR="002A14F3" w:rsidRPr="00240A30" w:rsidRDefault="1A9F83E6" w:rsidP="002A14F3">
      <w:pPr>
        <w:pStyle w:val="Heading2"/>
        <w:spacing w:after="120"/>
        <w:jc w:val="both"/>
        <w:rPr>
          <w:sz w:val="24"/>
          <w:szCs w:val="24"/>
        </w:rPr>
      </w:pPr>
      <w:r w:rsidRPr="1A9F83E6">
        <w:rPr>
          <w:sz w:val="24"/>
          <w:szCs w:val="24"/>
        </w:rPr>
        <w:t>HONORS AND AWARDS</w:t>
      </w:r>
    </w:p>
    <w:p w14:paraId="64BD16CF" w14:textId="272FE4F6" w:rsidR="0026650E" w:rsidRDefault="0026650E" w:rsidP="00AE2B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Charles A. Caramello Distinguished Dissertation Award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(2020)</w:t>
      </w:r>
    </w:p>
    <w:p w14:paraId="21BA9F51" w14:textId="07B92495" w:rsidR="00AE2BC4" w:rsidRDefault="00AE2BC4" w:rsidP="00AE2BC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BC4">
        <w:rPr>
          <w:rFonts w:ascii="Times New Roman" w:eastAsia="Times New Roman" w:hAnsi="Times New Roman" w:cs="Times New Roman"/>
          <w:sz w:val="24"/>
          <w:szCs w:val="24"/>
        </w:rPr>
        <w:t>Yamamoto-Scheffelin Endowment for Dissertation Research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Prize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(2020)</w:t>
      </w:r>
    </w:p>
    <w:p w14:paraId="6CC96325" w14:textId="04ED614E" w:rsidR="00AE2BC4" w:rsidRPr="00240A30" w:rsidRDefault="00AE2BC4" w:rsidP="00AE2BC4">
      <w:pPr>
        <w:pStyle w:val="NoSpacing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Joseph W. Rogers Fellowship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40A30">
        <w:rPr>
          <w:rFonts w:ascii="Times New Roman" w:hAnsi="Times New Roman" w:cs="Times New Roman"/>
          <w:sz w:val="24"/>
          <w:szCs w:val="24"/>
        </w:rPr>
        <w:tab/>
      </w:r>
      <w:r w:rsidRPr="00240A30">
        <w:rPr>
          <w:rFonts w:ascii="Times New Roman" w:hAnsi="Times New Roman" w:cs="Times New Roman"/>
          <w:sz w:val="24"/>
          <w:szCs w:val="24"/>
        </w:rPr>
        <w:tab/>
      </w:r>
      <w:r w:rsidRPr="1A9F83E6">
        <w:rPr>
          <w:rFonts w:ascii="Times New Roman" w:eastAsia="Times New Roman" w:hAnsi="Times New Roman" w:cs="Times New Roman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1A9F83E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3A88CB6" w14:textId="15E3988F" w:rsidR="002A14F3" w:rsidRPr="00240A30" w:rsidRDefault="00B12EEA" w:rsidP="006E01E0">
      <w:pPr>
        <w:pStyle w:val="BodyTextIndent"/>
        <w:tabs>
          <w:tab w:val="right" w:pos="72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Graduate School All S.T.A.R. Fellowship, University of Maryland</w:t>
      </w:r>
      <w:r w:rsidR="002A14F3" w:rsidRPr="00240A30">
        <w:rPr>
          <w:sz w:val="24"/>
          <w:szCs w:val="24"/>
        </w:rPr>
        <w:tab/>
      </w:r>
      <w:r w:rsidR="002A14F3" w:rsidRPr="00240A30">
        <w:rPr>
          <w:sz w:val="24"/>
          <w:szCs w:val="24"/>
        </w:rPr>
        <w:tab/>
        <w:t xml:space="preserve">        </w:t>
      </w:r>
      <w:r w:rsidR="002A14F3" w:rsidRPr="00240A30">
        <w:rPr>
          <w:sz w:val="24"/>
          <w:szCs w:val="24"/>
        </w:rPr>
        <w:tab/>
        <w:t>(20</w:t>
      </w:r>
      <w:r>
        <w:rPr>
          <w:sz w:val="24"/>
          <w:szCs w:val="24"/>
        </w:rPr>
        <w:t>1</w:t>
      </w:r>
      <w:r w:rsidR="002A14F3" w:rsidRPr="00240A30">
        <w:rPr>
          <w:sz w:val="24"/>
          <w:szCs w:val="24"/>
        </w:rPr>
        <w:t>5-20</w:t>
      </w:r>
      <w:r>
        <w:rPr>
          <w:sz w:val="24"/>
          <w:szCs w:val="24"/>
        </w:rPr>
        <w:t>16</w:t>
      </w:r>
      <w:r w:rsidR="002A14F3" w:rsidRPr="00240A30">
        <w:rPr>
          <w:sz w:val="24"/>
          <w:szCs w:val="24"/>
        </w:rPr>
        <w:t>)</w:t>
      </w:r>
    </w:p>
    <w:p w14:paraId="26CE7206" w14:textId="77777777" w:rsidR="00C67090" w:rsidRPr="00240A30" w:rsidRDefault="00C67090" w:rsidP="00C67090">
      <w:pPr>
        <w:tabs>
          <w:tab w:val="left" w:pos="1800"/>
          <w:tab w:val="left" w:pos="1980"/>
        </w:tabs>
        <w:jc w:val="both"/>
        <w:rPr>
          <w:sz w:val="24"/>
          <w:szCs w:val="24"/>
        </w:rPr>
      </w:pPr>
      <w:r>
        <w:rPr>
          <w:sz w:val="24"/>
          <w:szCs w:val="24"/>
        </w:rPr>
        <w:t>Dean’s Fellowship</w:t>
      </w:r>
      <w:r w:rsidRPr="00240A30">
        <w:rPr>
          <w:sz w:val="24"/>
          <w:szCs w:val="24"/>
        </w:rPr>
        <w:t xml:space="preserve">, School of Public Policy, University </w:t>
      </w:r>
      <w:r>
        <w:rPr>
          <w:sz w:val="24"/>
          <w:szCs w:val="24"/>
        </w:rPr>
        <w:t>of Maryland</w:t>
      </w:r>
      <w:r w:rsidRPr="00240A3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0A30">
        <w:rPr>
          <w:sz w:val="24"/>
          <w:szCs w:val="24"/>
        </w:rPr>
        <w:t>(20</w:t>
      </w:r>
      <w:r>
        <w:rPr>
          <w:sz w:val="24"/>
          <w:szCs w:val="24"/>
        </w:rPr>
        <w:t>11</w:t>
      </w:r>
      <w:r w:rsidRPr="00240A30">
        <w:rPr>
          <w:sz w:val="24"/>
          <w:szCs w:val="24"/>
        </w:rPr>
        <w:t xml:space="preserve"> – 201</w:t>
      </w:r>
      <w:r>
        <w:rPr>
          <w:sz w:val="24"/>
          <w:szCs w:val="24"/>
        </w:rPr>
        <w:t>3</w:t>
      </w:r>
      <w:r w:rsidRPr="00240A30">
        <w:rPr>
          <w:sz w:val="24"/>
          <w:szCs w:val="24"/>
        </w:rPr>
        <w:t>)</w:t>
      </w:r>
    </w:p>
    <w:p w14:paraId="7F4B2880" w14:textId="77777777" w:rsidR="00DD1B56" w:rsidRPr="00240A30" w:rsidRDefault="00DD1B56" w:rsidP="00363B49">
      <w:pPr>
        <w:rPr>
          <w:rStyle w:val="Hyperlink"/>
          <w:b/>
          <w:color w:val="auto"/>
          <w:sz w:val="24"/>
          <w:szCs w:val="24"/>
        </w:rPr>
      </w:pPr>
    </w:p>
    <w:p w14:paraId="65A99AFB" w14:textId="77777777" w:rsidR="00CF7C12" w:rsidRPr="00240A30" w:rsidRDefault="1A9F83E6" w:rsidP="00CF7C12">
      <w:pPr>
        <w:pStyle w:val="BodyTextIndent"/>
        <w:tabs>
          <w:tab w:val="left" w:pos="1890"/>
          <w:tab w:val="left" w:pos="2070"/>
          <w:tab w:val="right" w:pos="9180"/>
        </w:tabs>
        <w:spacing w:after="120"/>
        <w:ind w:left="0"/>
        <w:jc w:val="both"/>
        <w:outlineLvl w:val="0"/>
        <w:rPr>
          <w:b/>
          <w:sz w:val="24"/>
          <w:szCs w:val="24"/>
        </w:rPr>
      </w:pPr>
      <w:r w:rsidRPr="1A9F83E6">
        <w:rPr>
          <w:b/>
          <w:bCs/>
          <w:sz w:val="24"/>
          <w:szCs w:val="24"/>
        </w:rPr>
        <w:t>SKILLS</w:t>
      </w:r>
    </w:p>
    <w:p w14:paraId="36AB6A13" w14:textId="6C0BFAFD" w:rsidR="00CF7C12" w:rsidRPr="00240A30" w:rsidRDefault="000C4550" w:rsidP="006E01E0">
      <w:pPr>
        <w:pStyle w:val="BodyTextIndent"/>
        <w:tabs>
          <w:tab w:val="right" w:pos="72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Proficiency in R, </w:t>
      </w:r>
      <w:r w:rsidR="00B12EEA">
        <w:rPr>
          <w:sz w:val="24"/>
          <w:szCs w:val="24"/>
        </w:rPr>
        <w:t>Java</w:t>
      </w:r>
      <w:r>
        <w:rPr>
          <w:sz w:val="24"/>
          <w:szCs w:val="24"/>
        </w:rPr>
        <w:t>, PC-ACE (Text analysis)</w:t>
      </w:r>
      <w:r w:rsidR="00B12EEA">
        <w:rPr>
          <w:sz w:val="24"/>
          <w:szCs w:val="24"/>
        </w:rPr>
        <w:t xml:space="preserve">, </w:t>
      </w:r>
      <w:r w:rsidR="00E27E79">
        <w:rPr>
          <w:sz w:val="24"/>
          <w:szCs w:val="24"/>
        </w:rPr>
        <w:t xml:space="preserve">NVivo, </w:t>
      </w:r>
      <w:r w:rsidR="00B12EEA">
        <w:rPr>
          <w:sz w:val="24"/>
          <w:szCs w:val="24"/>
        </w:rPr>
        <w:t>SQL</w:t>
      </w:r>
      <w:r w:rsidR="004C3280">
        <w:rPr>
          <w:sz w:val="24"/>
          <w:szCs w:val="24"/>
        </w:rPr>
        <w:t>, Object-o</w:t>
      </w:r>
      <w:r w:rsidR="00294E45">
        <w:rPr>
          <w:sz w:val="24"/>
          <w:szCs w:val="24"/>
        </w:rPr>
        <w:t xml:space="preserve">riented analysis and </w:t>
      </w:r>
      <w:r w:rsidR="00C233B4">
        <w:rPr>
          <w:sz w:val="24"/>
          <w:szCs w:val="24"/>
        </w:rPr>
        <w:t>design</w:t>
      </w:r>
      <w:r w:rsidR="004C3280">
        <w:rPr>
          <w:sz w:val="24"/>
          <w:szCs w:val="24"/>
        </w:rPr>
        <w:t xml:space="preserve">, UML Modeling </w:t>
      </w:r>
    </w:p>
    <w:p w14:paraId="69111B0A" w14:textId="23838522" w:rsidR="00CF7C12" w:rsidRPr="00240A30" w:rsidRDefault="1A9F83E6" w:rsidP="006E01E0">
      <w:pPr>
        <w:pStyle w:val="BodyTextIndent"/>
        <w:tabs>
          <w:tab w:val="right" w:pos="9180"/>
        </w:tabs>
        <w:ind w:left="0"/>
        <w:jc w:val="both"/>
        <w:rPr>
          <w:sz w:val="24"/>
          <w:szCs w:val="24"/>
        </w:rPr>
      </w:pPr>
      <w:r w:rsidRPr="1A9F83E6">
        <w:rPr>
          <w:sz w:val="24"/>
          <w:szCs w:val="24"/>
        </w:rPr>
        <w:t>Urdu</w:t>
      </w:r>
      <w:r w:rsidR="00B12EEA">
        <w:rPr>
          <w:sz w:val="24"/>
          <w:szCs w:val="24"/>
        </w:rPr>
        <w:t>, Punjabi</w:t>
      </w:r>
      <w:r w:rsidRPr="1A9F83E6">
        <w:rPr>
          <w:sz w:val="24"/>
          <w:szCs w:val="24"/>
        </w:rPr>
        <w:t xml:space="preserve"> – native language; Fluent in English</w:t>
      </w:r>
    </w:p>
    <w:p w14:paraId="4D977BD3" w14:textId="77777777" w:rsidR="006429BB" w:rsidRPr="00240A30" w:rsidRDefault="006429BB" w:rsidP="000F23C4">
      <w:pPr>
        <w:jc w:val="both"/>
        <w:rPr>
          <w:b/>
          <w:sz w:val="24"/>
          <w:szCs w:val="24"/>
        </w:rPr>
      </w:pPr>
    </w:p>
    <w:p w14:paraId="720B0DA9" w14:textId="77777777" w:rsidR="00457573" w:rsidRDefault="1A9F83E6" w:rsidP="000F23C4">
      <w:pPr>
        <w:jc w:val="both"/>
        <w:rPr>
          <w:b/>
          <w:bCs/>
          <w:sz w:val="24"/>
          <w:szCs w:val="24"/>
        </w:rPr>
      </w:pPr>
      <w:r w:rsidRPr="1A9F83E6">
        <w:rPr>
          <w:b/>
          <w:bCs/>
          <w:sz w:val="24"/>
          <w:szCs w:val="24"/>
        </w:rPr>
        <w:t>REFERENCES</w:t>
      </w:r>
      <w:r w:rsidR="00DF5806">
        <w:rPr>
          <w:b/>
          <w:bCs/>
          <w:sz w:val="24"/>
          <w:szCs w:val="24"/>
        </w:rPr>
        <w:t xml:space="preserve">: </w:t>
      </w:r>
    </w:p>
    <w:p w14:paraId="2A7896F3" w14:textId="020E1A13" w:rsidR="000C2F8C" w:rsidRPr="00240A30" w:rsidRDefault="00237A7D" w:rsidP="000F23C4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Available on request. </w:t>
      </w:r>
    </w:p>
    <w:sectPr w:rsidR="000C2F8C" w:rsidRPr="00240A30" w:rsidSect="00DF580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B7F8E" w14:textId="77777777" w:rsidR="00944005" w:rsidRDefault="00944005" w:rsidP="00D84955">
      <w:r>
        <w:separator/>
      </w:r>
    </w:p>
  </w:endnote>
  <w:endnote w:type="continuationSeparator" w:id="0">
    <w:p w14:paraId="68359A08" w14:textId="77777777" w:rsidR="00944005" w:rsidRDefault="00944005" w:rsidP="00D84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C2DFE" w14:textId="33E428F3" w:rsidR="00002EBC" w:rsidRDefault="00002EBC" w:rsidP="005C5AD5">
    <w:pPr>
      <w:pStyle w:val="Footer"/>
    </w:pPr>
  </w:p>
  <w:p w14:paraId="593F0034" w14:textId="77777777" w:rsidR="00002EBC" w:rsidRDefault="00002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68202" w14:textId="77777777" w:rsidR="00944005" w:rsidRDefault="00944005" w:rsidP="00D84955">
      <w:r>
        <w:separator/>
      </w:r>
    </w:p>
  </w:footnote>
  <w:footnote w:type="continuationSeparator" w:id="0">
    <w:p w14:paraId="50B4C687" w14:textId="77777777" w:rsidR="00944005" w:rsidRDefault="00944005" w:rsidP="00D84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ECC"/>
    <w:multiLevelType w:val="hybridMultilevel"/>
    <w:tmpl w:val="FA9C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59E"/>
    <w:multiLevelType w:val="hybridMultilevel"/>
    <w:tmpl w:val="547A4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68E"/>
    <w:multiLevelType w:val="hybridMultilevel"/>
    <w:tmpl w:val="444C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5680F"/>
    <w:multiLevelType w:val="hybridMultilevel"/>
    <w:tmpl w:val="C6E8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47B4"/>
    <w:multiLevelType w:val="hybridMultilevel"/>
    <w:tmpl w:val="2646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455D6"/>
    <w:multiLevelType w:val="hybridMultilevel"/>
    <w:tmpl w:val="BD0E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213FB"/>
    <w:multiLevelType w:val="hybridMultilevel"/>
    <w:tmpl w:val="904E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321DD"/>
    <w:multiLevelType w:val="hybridMultilevel"/>
    <w:tmpl w:val="AF98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64DB8"/>
    <w:multiLevelType w:val="hybridMultilevel"/>
    <w:tmpl w:val="A4804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53A2F"/>
    <w:multiLevelType w:val="hybridMultilevel"/>
    <w:tmpl w:val="A90CE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9F24F6"/>
    <w:multiLevelType w:val="hybridMultilevel"/>
    <w:tmpl w:val="79A8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65D26"/>
    <w:multiLevelType w:val="hybridMultilevel"/>
    <w:tmpl w:val="AB80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53C75"/>
    <w:multiLevelType w:val="hybridMultilevel"/>
    <w:tmpl w:val="2214A77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1CE1000"/>
    <w:multiLevelType w:val="hybridMultilevel"/>
    <w:tmpl w:val="2C10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640DB"/>
    <w:multiLevelType w:val="hybridMultilevel"/>
    <w:tmpl w:val="CB38D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13"/>
  </w:num>
  <w:num w:numId="11">
    <w:abstractNumId w:val="11"/>
  </w:num>
  <w:num w:numId="12">
    <w:abstractNumId w:val="5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A7"/>
    <w:rsid w:val="0000047E"/>
    <w:rsid w:val="00001693"/>
    <w:rsid w:val="00002EBC"/>
    <w:rsid w:val="00005951"/>
    <w:rsid w:val="00005BB5"/>
    <w:rsid w:val="00016631"/>
    <w:rsid w:val="00017FF2"/>
    <w:rsid w:val="00031756"/>
    <w:rsid w:val="00032CD7"/>
    <w:rsid w:val="00056595"/>
    <w:rsid w:val="00074F4D"/>
    <w:rsid w:val="000A525F"/>
    <w:rsid w:val="000C2F8C"/>
    <w:rsid w:val="000C4550"/>
    <w:rsid w:val="000C52CA"/>
    <w:rsid w:val="000F23C4"/>
    <w:rsid w:val="00106518"/>
    <w:rsid w:val="00112A2D"/>
    <w:rsid w:val="0012059D"/>
    <w:rsid w:val="00131B43"/>
    <w:rsid w:val="00145C7C"/>
    <w:rsid w:val="001514C1"/>
    <w:rsid w:val="001542AA"/>
    <w:rsid w:val="00156B02"/>
    <w:rsid w:val="0015748C"/>
    <w:rsid w:val="0016731C"/>
    <w:rsid w:val="001A6C61"/>
    <w:rsid w:val="001C4D44"/>
    <w:rsid w:val="00210565"/>
    <w:rsid w:val="0021726D"/>
    <w:rsid w:val="002210E4"/>
    <w:rsid w:val="00237A7D"/>
    <w:rsid w:val="00240A30"/>
    <w:rsid w:val="0026650E"/>
    <w:rsid w:val="00293EA7"/>
    <w:rsid w:val="00294E45"/>
    <w:rsid w:val="002A14F3"/>
    <w:rsid w:val="002A3AD5"/>
    <w:rsid w:val="002C034F"/>
    <w:rsid w:val="002F46E4"/>
    <w:rsid w:val="003001AA"/>
    <w:rsid w:val="00305DEA"/>
    <w:rsid w:val="003139A9"/>
    <w:rsid w:val="00330634"/>
    <w:rsid w:val="00336B16"/>
    <w:rsid w:val="00363B49"/>
    <w:rsid w:val="003733BA"/>
    <w:rsid w:val="00374C1A"/>
    <w:rsid w:val="00380762"/>
    <w:rsid w:val="003824EC"/>
    <w:rsid w:val="00395E32"/>
    <w:rsid w:val="003D0D0E"/>
    <w:rsid w:val="003D26E4"/>
    <w:rsid w:val="003D3466"/>
    <w:rsid w:val="003E71C3"/>
    <w:rsid w:val="004118F0"/>
    <w:rsid w:val="0041391E"/>
    <w:rsid w:val="00422A8A"/>
    <w:rsid w:val="004256CA"/>
    <w:rsid w:val="0043029F"/>
    <w:rsid w:val="004428C8"/>
    <w:rsid w:val="004529C6"/>
    <w:rsid w:val="00457573"/>
    <w:rsid w:val="00464C5F"/>
    <w:rsid w:val="00476F2D"/>
    <w:rsid w:val="0047765D"/>
    <w:rsid w:val="004A1571"/>
    <w:rsid w:val="004A5125"/>
    <w:rsid w:val="004A7C22"/>
    <w:rsid w:val="004C3280"/>
    <w:rsid w:val="004D2574"/>
    <w:rsid w:val="004D2CA5"/>
    <w:rsid w:val="004D5708"/>
    <w:rsid w:val="005211AF"/>
    <w:rsid w:val="00535FB5"/>
    <w:rsid w:val="0054411C"/>
    <w:rsid w:val="00551348"/>
    <w:rsid w:val="00562682"/>
    <w:rsid w:val="00584DD6"/>
    <w:rsid w:val="00591E5B"/>
    <w:rsid w:val="00594CEC"/>
    <w:rsid w:val="005C0916"/>
    <w:rsid w:val="005C5AD5"/>
    <w:rsid w:val="005E455B"/>
    <w:rsid w:val="005F139A"/>
    <w:rsid w:val="006204DD"/>
    <w:rsid w:val="00620F04"/>
    <w:rsid w:val="006234C9"/>
    <w:rsid w:val="006429BB"/>
    <w:rsid w:val="00674B22"/>
    <w:rsid w:val="00677060"/>
    <w:rsid w:val="00681FC7"/>
    <w:rsid w:val="006831F4"/>
    <w:rsid w:val="006C7F20"/>
    <w:rsid w:val="006E01E0"/>
    <w:rsid w:val="006E4EEF"/>
    <w:rsid w:val="006F4878"/>
    <w:rsid w:val="007026D6"/>
    <w:rsid w:val="00712546"/>
    <w:rsid w:val="00713140"/>
    <w:rsid w:val="007201FC"/>
    <w:rsid w:val="0072153D"/>
    <w:rsid w:val="00724A11"/>
    <w:rsid w:val="00757EC5"/>
    <w:rsid w:val="00760F3B"/>
    <w:rsid w:val="00763A57"/>
    <w:rsid w:val="007669E8"/>
    <w:rsid w:val="007A0453"/>
    <w:rsid w:val="007B1459"/>
    <w:rsid w:val="007F03B7"/>
    <w:rsid w:val="007F09DB"/>
    <w:rsid w:val="008049CE"/>
    <w:rsid w:val="008315CB"/>
    <w:rsid w:val="00861227"/>
    <w:rsid w:val="00862A91"/>
    <w:rsid w:val="00864044"/>
    <w:rsid w:val="00865E46"/>
    <w:rsid w:val="008819BD"/>
    <w:rsid w:val="00887656"/>
    <w:rsid w:val="008A7B12"/>
    <w:rsid w:val="008A7DA3"/>
    <w:rsid w:val="008C633A"/>
    <w:rsid w:val="008D581D"/>
    <w:rsid w:val="008E760D"/>
    <w:rsid w:val="008F15C8"/>
    <w:rsid w:val="008F272D"/>
    <w:rsid w:val="009075B7"/>
    <w:rsid w:val="00910B64"/>
    <w:rsid w:val="009203E2"/>
    <w:rsid w:val="00944005"/>
    <w:rsid w:val="009465A3"/>
    <w:rsid w:val="009817D6"/>
    <w:rsid w:val="0099638B"/>
    <w:rsid w:val="009B1293"/>
    <w:rsid w:val="009C1558"/>
    <w:rsid w:val="009D6FB7"/>
    <w:rsid w:val="009E0983"/>
    <w:rsid w:val="009E52EB"/>
    <w:rsid w:val="00A0404E"/>
    <w:rsid w:val="00A04AD4"/>
    <w:rsid w:val="00A070B9"/>
    <w:rsid w:val="00A11389"/>
    <w:rsid w:val="00A3441E"/>
    <w:rsid w:val="00A401C3"/>
    <w:rsid w:val="00A40D95"/>
    <w:rsid w:val="00A411FF"/>
    <w:rsid w:val="00A451C3"/>
    <w:rsid w:val="00A70335"/>
    <w:rsid w:val="00A71E87"/>
    <w:rsid w:val="00A80D91"/>
    <w:rsid w:val="00A835D8"/>
    <w:rsid w:val="00A864B8"/>
    <w:rsid w:val="00A91328"/>
    <w:rsid w:val="00A9203D"/>
    <w:rsid w:val="00AB30EE"/>
    <w:rsid w:val="00AB6341"/>
    <w:rsid w:val="00AC2A54"/>
    <w:rsid w:val="00AC4D6E"/>
    <w:rsid w:val="00AD0C38"/>
    <w:rsid w:val="00AD3DC1"/>
    <w:rsid w:val="00AE2BC4"/>
    <w:rsid w:val="00AF2201"/>
    <w:rsid w:val="00B11633"/>
    <w:rsid w:val="00B12EEA"/>
    <w:rsid w:val="00B24163"/>
    <w:rsid w:val="00B30FEA"/>
    <w:rsid w:val="00B366BD"/>
    <w:rsid w:val="00B4374A"/>
    <w:rsid w:val="00B54988"/>
    <w:rsid w:val="00B57ED8"/>
    <w:rsid w:val="00B61D82"/>
    <w:rsid w:val="00B65D51"/>
    <w:rsid w:val="00B66B6C"/>
    <w:rsid w:val="00B7287D"/>
    <w:rsid w:val="00B81AC5"/>
    <w:rsid w:val="00B86D17"/>
    <w:rsid w:val="00BA4CEC"/>
    <w:rsid w:val="00BC73C0"/>
    <w:rsid w:val="00BE5A77"/>
    <w:rsid w:val="00C233B4"/>
    <w:rsid w:val="00C25EB2"/>
    <w:rsid w:val="00C41AE9"/>
    <w:rsid w:val="00C449E7"/>
    <w:rsid w:val="00C55945"/>
    <w:rsid w:val="00C6515A"/>
    <w:rsid w:val="00C67090"/>
    <w:rsid w:val="00C84E20"/>
    <w:rsid w:val="00CA6C89"/>
    <w:rsid w:val="00CB067D"/>
    <w:rsid w:val="00CC3184"/>
    <w:rsid w:val="00CD5EF0"/>
    <w:rsid w:val="00CE0188"/>
    <w:rsid w:val="00CE1FBD"/>
    <w:rsid w:val="00CF7C12"/>
    <w:rsid w:val="00D27D5E"/>
    <w:rsid w:val="00D36D50"/>
    <w:rsid w:val="00D52019"/>
    <w:rsid w:val="00D53E00"/>
    <w:rsid w:val="00D72887"/>
    <w:rsid w:val="00D84955"/>
    <w:rsid w:val="00DA153D"/>
    <w:rsid w:val="00DA36E9"/>
    <w:rsid w:val="00DD1768"/>
    <w:rsid w:val="00DD1B56"/>
    <w:rsid w:val="00DD60D9"/>
    <w:rsid w:val="00DE6885"/>
    <w:rsid w:val="00DF5806"/>
    <w:rsid w:val="00E00E08"/>
    <w:rsid w:val="00E1079D"/>
    <w:rsid w:val="00E27E79"/>
    <w:rsid w:val="00E62C97"/>
    <w:rsid w:val="00E669B8"/>
    <w:rsid w:val="00E71D18"/>
    <w:rsid w:val="00E949B0"/>
    <w:rsid w:val="00EB281B"/>
    <w:rsid w:val="00EC102D"/>
    <w:rsid w:val="00EC4172"/>
    <w:rsid w:val="00EF2FE6"/>
    <w:rsid w:val="00F12810"/>
    <w:rsid w:val="00F24786"/>
    <w:rsid w:val="00F30108"/>
    <w:rsid w:val="00F31301"/>
    <w:rsid w:val="00F431D5"/>
    <w:rsid w:val="00F646AC"/>
    <w:rsid w:val="00F93906"/>
    <w:rsid w:val="00FA2DFE"/>
    <w:rsid w:val="00FC3D52"/>
    <w:rsid w:val="00FE15E6"/>
    <w:rsid w:val="00FE5E6B"/>
    <w:rsid w:val="1A9F8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1C2C7"/>
  <w14:defaultImageDpi w14:val="300"/>
  <w15:docId w15:val="{5BA63BA8-5B9F-482F-BBA8-9267C514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3EA7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93EA7"/>
    <w:pPr>
      <w:keepNext/>
      <w:outlineLvl w:val="0"/>
    </w:pPr>
    <w:rPr>
      <w:b/>
      <w:i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93EA7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EA7"/>
    <w:rPr>
      <w:rFonts w:ascii="Times New Roman" w:eastAsia="Times New Roman" w:hAnsi="Times New Roman" w:cs="Times New Roman"/>
      <w:b/>
      <w:i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293EA7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293EA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93EA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93EA7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rsid w:val="00293EA7"/>
    <w:rPr>
      <w:sz w:val="18"/>
      <w:szCs w:val="18"/>
    </w:rPr>
  </w:style>
  <w:style w:type="paragraph" w:styleId="CommentText">
    <w:name w:val="annotation text"/>
    <w:basedOn w:val="Normal"/>
    <w:link w:val="CommentTextChar"/>
    <w:rsid w:val="00293EA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293EA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E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A7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49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95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49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95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201F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201F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835D8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5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525F"/>
    <w:rPr>
      <w:rFonts w:ascii="Courier" w:hAnsi="Courier" w:cs="Courier"/>
      <w:sz w:val="20"/>
      <w:szCs w:val="20"/>
    </w:rPr>
  </w:style>
  <w:style w:type="character" w:customStyle="1" w:styleId="apple-converted-space">
    <w:name w:val="apple-converted-space"/>
    <w:basedOn w:val="DefaultParagraphFont"/>
    <w:rsid w:val="00145C7C"/>
  </w:style>
  <w:style w:type="character" w:customStyle="1" w:styleId="highlight">
    <w:name w:val="highlight"/>
    <w:basedOn w:val="DefaultParagraphFont"/>
    <w:rsid w:val="00145C7C"/>
  </w:style>
  <w:style w:type="paragraph" w:styleId="Title">
    <w:name w:val="Title"/>
    <w:basedOn w:val="Normal"/>
    <w:next w:val="Normal"/>
    <w:link w:val="TitleChar"/>
    <w:uiPriority w:val="10"/>
    <w:qFormat/>
    <w:rsid w:val="00DA15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15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9C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A5125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E01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4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5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1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r.imra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C8FC82-834E-4514-89C9-B218672D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Zafar Imran</dc:creator>
  <cp:keywords/>
  <dc:description/>
  <cp:lastModifiedBy>Zafar Imran</cp:lastModifiedBy>
  <cp:revision>194</cp:revision>
  <cp:lastPrinted>2018-07-04T03:25:00Z</cp:lastPrinted>
  <dcterms:created xsi:type="dcterms:W3CDTF">2012-11-09T02:03:00Z</dcterms:created>
  <dcterms:modified xsi:type="dcterms:W3CDTF">2020-05-03T01:26:00Z</dcterms:modified>
</cp:coreProperties>
</file>